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outlineLvl w:val="0"/>
        <w:rPr>
          <w:rFonts w:ascii="Arial" w:hAnsi="Arial"/>
          <w:b/>
          <w:smallCaps/>
          <w:sz w:val="20"/>
          <w:szCs w:val="20"/>
        </w:rPr>
      </w:pPr>
      <w:bookmarkStart w:id="0" w:name="_GoBack"/>
      <w:bookmarkEnd w:id="0"/>
      <w:r>
        <w:rPr>
          <w:rFonts w:ascii="Arial" w:hAnsi="Arial"/>
          <w:b/>
          <w:smallCaps/>
          <w:sz w:val="20"/>
          <w:szCs w:val="20"/>
        </w:rPr>
        <w:t>Kelly R. Jones</w:t>
      </w:r>
    </w:p>
    <w:p>
      <w:pPr>
        <w:pStyle w:val="Normal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123 Main Street, Apt. 101</w:t>
      </w:r>
    </w:p>
    <w:p>
      <w:pPr>
        <w:pStyle w:val="Normal"/>
        <w:jc w:val="center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New York, New York 10001</w:t>
      </w:r>
    </w:p>
    <w:p>
      <w:pPr>
        <w:pStyle w:val="Normal"/>
        <w:jc w:val="center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Mobile: 202-555-1234</w:t>
      </w:r>
    </w:p>
    <w:p>
      <w:pPr>
        <w:pStyle w:val="Normal"/>
        <w:jc w:val="center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kellyjones@gmail.com</w:t>
      </w:r>
    </w:p>
    <w:p>
      <w:pPr>
        <w:pStyle w:val="Normal"/>
        <w:pBdr>
          <w:top w:val="nil"/>
          <w:left w:val="nil"/>
          <w:bottom w:val="single" w:sz="6" w:space="1" w:color="00000A"/>
          <w:right w:val="nil"/>
        </w:pBdr>
        <w:ind w:left="0" w:right="-360" w:hanging="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tabs>
          <w:tab w:val="left" w:pos="360" w:leader="none"/>
          <w:tab w:val="left" w:pos="540" w:leader="none"/>
          <w:tab w:val="left" w:pos="3060" w:leader="none"/>
          <w:tab w:val="left" w:pos="5760" w:leader="none"/>
          <w:tab w:val="left" w:pos="8460" w:leader="none"/>
        </w:tabs>
        <w:ind w:left="0" w:right="-360" w:hanging="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tabs>
          <w:tab w:val="left" w:pos="180" w:leader="none"/>
          <w:tab w:val="left" w:pos="360" w:leader="none"/>
          <w:tab w:val="left" w:pos="3060" w:leader="none"/>
          <w:tab w:val="left" w:pos="5760" w:leader="none"/>
          <w:tab w:val="left" w:pos="8460" w:leader="none"/>
        </w:tabs>
        <w:ind w:left="0" w:right="-360" w:hanging="0"/>
        <w:outlineLvl w:val="0"/>
        <w:rPr>
          <w:rFonts w:ascii="Arial" w:hAnsi="Arial"/>
          <w:b/>
          <w:smallCaps/>
          <w:sz w:val="20"/>
          <w:szCs w:val="20"/>
        </w:rPr>
      </w:pPr>
      <w:r>
        <w:rPr>
          <w:rFonts w:ascii="Arial" w:hAnsi="Arial"/>
          <w:b/>
          <w:smallCaps/>
          <w:sz w:val="20"/>
          <w:szCs w:val="20"/>
        </w:rPr>
        <w:t>Objective</w:t>
      </w:r>
    </w:p>
    <w:p>
      <w:pPr>
        <w:pStyle w:val="Normal"/>
        <w:tabs>
          <w:tab w:val="left" w:pos="270" w:leader="none"/>
          <w:tab w:val="right" w:pos="10800" w:leader="none"/>
        </w:tabs>
        <w:ind w:left="0" w:right="-360" w:hanging="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Management trainee position in the life insurance industry.</w:t>
      </w:r>
    </w:p>
    <w:p>
      <w:pPr>
        <w:pStyle w:val="Normal"/>
        <w:tabs>
          <w:tab w:val="left" w:pos="180" w:leader="none"/>
          <w:tab w:val="left" w:pos="360" w:leader="none"/>
          <w:tab w:val="left" w:pos="3060" w:leader="none"/>
          <w:tab w:val="left" w:pos="5760" w:leader="none"/>
          <w:tab w:val="left" w:pos="8460" w:leader="none"/>
        </w:tabs>
        <w:ind w:left="0" w:right="-360" w:hanging="0"/>
        <w:outlineLvl w:val="0"/>
        <w:rPr>
          <w:rFonts w:ascii="Arial" w:hAnsi="Arial"/>
          <w:b/>
          <w:smallCaps/>
          <w:sz w:val="20"/>
          <w:szCs w:val="20"/>
        </w:rPr>
      </w:pPr>
      <w:r>
        <w:rPr>
          <w:rFonts w:ascii="Arial" w:hAnsi="Arial"/>
          <w:b/>
          <w:smallCaps/>
          <w:sz w:val="20"/>
          <w:szCs w:val="20"/>
        </w:rPr>
      </w:r>
    </w:p>
    <w:p>
      <w:pPr>
        <w:pStyle w:val="Normal"/>
        <w:tabs>
          <w:tab w:val="left" w:pos="180" w:leader="none"/>
          <w:tab w:val="left" w:pos="360" w:leader="none"/>
          <w:tab w:val="left" w:pos="3060" w:leader="none"/>
          <w:tab w:val="left" w:pos="5760" w:leader="none"/>
          <w:tab w:val="left" w:pos="8460" w:leader="none"/>
        </w:tabs>
        <w:ind w:left="0" w:right="-360" w:hanging="0"/>
        <w:outlineLvl w:val="0"/>
        <w:rPr>
          <w:rFonts w:ascii="Arial" w:hAnsi="Arial"/>
          <w:b/>
          <w:smallCaps/>
          <w:sz w:val="20"/>
          <w:szCs w:val="20"/>
        </w:rPr>
      </w:pPr>
      <w:r>
        <w:rPr>
          <w:rFonts w:ascii="Arial" w:hAnsi="Arial"/>
          <w:b/>
          <w:smallCaps/>
          <w:sz w:val="20"/>
          <w:szCs w:val="20"/>
        </w:rPr>
        <w:t>Summary</w:t>
      </w:r>
    </w:p>
    <w:p>
      <w:pPr>
        <w:pStyle w:val="Normal"/>
        <w:numPr>
          <w:ilvl w:val="0"/>
          <w:numId w:val="1"/>
        </w:numPr>
        <w:ind w:left="720" w:right="-360" w:hanging="36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More than three years’ experience in life and property/casualty insurance</w:t>
      </w:r>
    </w:p>
    <w:p>
      <w:pPr>
        <w:pStyle w:val="Normal"/>
        <w:numPr>
          <w:ilvl w:val="0"/>
          <w:numId w:val="1"/>
        </w:numPr>
        <w:ind w:left="720" w:right="-360" w:hanging="36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Management internship with Northwestern Mutual</w:t>
      </w:r>
    </w:p>
    <w:p>
      <w:pPr>
        <w:pStyle w:val="Normal"/>
        <w:numPr>
          <w:ilvl w:val="0"/>
          <w:numId w:val="1"/>
        </w:numPr>
        <w:ind w:left="720" w:right="-360" w:hanging="36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Magna Cum Laude graduate with BA in Business Administration</w:t>
      </w:r>
    </w:p>
    <w:p>
      <w:pPr>
        <w:pStyle w:val="Normal"/>
        <w:tabs>
          <w:tab w:val="left" w:pos="180" w:leader="none"/>
          <w:tab w:val="left" w:pos="360" w:leader="none"/>
          <w:tab w:val="left" w:pos="3060" w:leader="none"/>
          <w:tab w:val="left" w:pos="5760" w:leader="none"/>
          <w:tab w:val="left" w:pos="8460" w:leader="none"/>
        </w:tabs>
        <w:ind w:left="0" w:right="-360" w:hanging="0"/>
        <w:outlineLvl w:val="0"/>
        <w:rPr>
          <w:rFonts w:ascii="Arial" w:hAnsi="Arial"/>
          <w:b/>
          <w:smallCaps/>
          <w:sz w:val="20"/>
          <w:szCs w:val="20"/>
        </w:rPr>
      </w:pPr>
      <w:r>
        <w:rPr>
          <w:rFonts w:ascii="Arial" w:hAnsi="Arial"/>
          <w:b/>
          <w:smallCaps/>
          <w:sz w:val="20"/>
          <w:szCs w:val="20"/>
        </w:rPr>
      </w:r>
    </w:p>
    <w:p>
      <w:pPr>
        <w:pStyle w:val="Normal"/>
        <w:tabs>
          <w:tab w:val="left" w:pos="180" w:leader="none"/>
          <w:tab w:val="left" w:pos="360" w:leader="none"/>
          <w:tab w:val="left" w:pos="3060" w:leader="none"/>
          <w:tab w:val="left" w:pos="5760" w:leader="none"/>
          <w:tab w:val="left" w:pos="8460" w:leader="none"/>
        </w:tabs>
        <w:ind w:left="0" w:right="-360" w:hanging="0"/>
        <w:outlineLvl w:val="0"/>
        <w:rPr>
          <w:rFonts w:ascii="Arial" w:hAnsi="Arial"/>
          <w:b/>
          <w:smallCaps/>
          <w:sz w:val="20"/>
          <w:szCs w:val="20"/>
        </w:rPr>
      </w:pPr>
      <w:r>
        <w:rPr>
          <w:rFonts w:ascii="Arial" w:hAnsi="Arial"/>
          <w:b/>
          <w:smallCaps/>
          <w:sz w:val="20"/>
          <w:szCs w:val="20"/>
        </w:rPr>
        <w:t>Education</w:t>
      </w:r>
    </w:p>
    <w:p>
      <w:pPr>
        <w:pStyle w:val="Normal"/>
        <w:tabs>
          <w:tab w:val="left" w:pos="270" w:leader="none"/>
          <w:tab w:val="left" w:pos="540" w:leader="none"/>
          <w:tab w:val="right" w:pos="10800" w:leader="none"/>
        </w:tabs>
        <w:ind w:left="0" w:right="-360" w:hanging="0"/>
        <w:outlineLvl w:val="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>Bachelor of Arts in Business Administration</w:t>
      </w:r>
      <w:r>
        <w:rPr>
          <w:rFonts w:ascii="Arial" w:hAnsi="Arial"/>
          <w:b/>
          <w:sz w:val="20"/>
          <w:szCs w:val="20"/>
        </w:rPr>
        <w:t>, May 2017</w:t>
      </w:r>
    </w:p>
    <w:p>
      <w:pPr>
        <w:pStyle w:val="Normal"/>
        <w:tabs>
          <w:tab w:val="left" w:pos="270" w:leader="none"/>
          <w:tab w:val="left" w:pos="540" w:leader="none"/>
          <w:tab w:val="right" w:pos="10800" w:leader="none"/>
        </w:tabs>
        <w:ind w:left="0" w:right="-360" w:hanging="0"/>
        <w:outlineLvl w:val="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  <w:t>Illinois State University, Normal, Illinois</w:t>
      </w:r>
    </w:p>
    <w:p>
      <w:pPr>
        <w:pStyle w:val="Normal"/>
        <w:tabs>
          <w:tab w:val="left" w:pos="270" w:leader="none"/>
          <w:tab w:val="left" w:pos="540" w:leader="none"/>
          <w:tab w:val="right" w:pos="10800" w:leader="none"/>
        </w:tabs>
        <w:ind w:left="0" w:right="-360" w:hanging="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Graduated Magna Cum Laude with a GPA of 3.6 on a 4.0 scale</w:t>
        <w:tab/>
      </w:r>
    </w:p>
    <w:p>
      <w:pPr>
        <w:pStyle w:val="Normal"/>
        <w:tabs>
          <w:tab w:val="left" w:pos="360" w:leader="none"/>
          <w:tab w:val="left" w:pos="540" w:leader="none"/>
          <w:tab w:val="left" w:pos="3240" w:leader="none"/>
          <w:tab w:val="left" w:pos="6120" w:leader="none"/>
          <w:tab w:val="left" w:pos="8460" w:leader="none"/>
        </w:tabs>
        <w:ind w:left="0" w:right="-360" w:hanging="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tabs>
          <w:tab w:val="left" w:pos="270" w:leader="none"/>
          <w:tab w:val="left" w:pos="540" w:leader="none"/>
          <w:tab w:val="right" w:pos="10800" w:leader="none"/>
        </w:tabs>
        <w:ind w:left="0" w:right="-360" w:hanging="0"/>
        <w:outlineLvl w:val="0"/>
        <w:rPr>
          <w:rFonts w:ascii="Arial" w:hAnsi="Arial"/>
          <w:b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>Courses included:</w:t>
      </w:r>
    </w:p>
    <w:p>
      <w:pPr>
        <w:pStyle w:val="Normal"/>
        <w:tabs>
          <w:tab w:val="left" w:pos="540" w:leader="none"/>
          <w:tab w:val="left" w:pos="3960" w:leader="none"/>
          <w:tab w:val="left" w:pos="7380" w:leader="none"/>
        </w:tabs>
        <w:ind w:left="0" w:right="-360" w:hanging="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Strategic Management</w:t>
        <w:tab/>
        <w:t>Personnel Planning and Selection</w:t>
      </w:r>
    </w:p>
    <w:p>
      <w:pPr>
        <w:pStyle w:val="Normal"/>
        <w:tabs>
          <w:tab w:val="left" w:pos="540" w:leader="none"/>
          <w:tab w:val="left" w:pos="3960" w:leader="none"/>
          <w:tab w:val="left" w:pos="7380" w:leader="none"/>
        </w:tabs>
        <w:ind w:left="0" w:right="-360" w:hanging="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Organizational Decision Making</w:t>
        <w:tab/>
        <w:t>Compensation and Performance Appraisal</w:t>
      </w:r>
    </w:p>
    <w:p>
      <w:pPr>
        <w:pStyle w:val="Normal"/>
        <w:tabs>
          <w:tab w:val="left" w:pos="540" w:leader="none"/>
          <w:tab w:val="left" w:pos="3960" w:leader="none"/>
          <w:tab w:val="left" w:pos="7380" w:leader="none"/>
        </w:tabs>
        <w:ind w:left="0" w:right="-360" w:hanging="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New Venture Creation</w:t>
        <w:tab/>
        <w:t>Business Data Communications</w:t>
      </w:r>
    </w:p>
    <w:p>
      <w:pPr>
        <w:pStyle w:val="Normal"/>
        <w:tabs>
          <w:tab w:val="left" w:pos="540" w:leader="none"/>
          <w:tab w:val="left" w:pos="3960" w:leader="none"/>
          <w:tab w:val="left" w:pos="7380" w:leader="none"/>
        </w:tabs>
        <w:ind w:left="0" w:right="-360" w:hanging="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Quality Assurance</w:t>
        <w:tab/>
        <w:t>Staffing and Selection</w:t>
      </w:r>
    </w:p>
    <w:p>
      <w:pPr>
        <w:pStyle w:val="Normal"/>
        <w:tabs>
          <w:tab w:val="left" w:pos="360" w:leader="none"/>
          <w:tab w:val="left" w:pos="540" w:leader="none"/>
          <w:tab w:val="left" w:pos="3240" w:leader="none"/>
          <w:tab w:val="left" w:pos="6120" w:leader="none"/>
          <w:tab w:val="left" w:pos="8460" w:leader="none"/>
        </w:tabs>
        <w:ind w:left="0" w:right="-360" w:hanging="0"/>
        <w:outlineLvl w:val="0"/>
        <w:rPr>
          <w:rFonts w:ascii="Arial" w:hAnsi="Arial"/>
          <w:b/>
          <w:smallCaps/>
          <w:sz w:val="20"/>
          <w:szCs w:val="20"/>
        </w:rPr>
      </w:pPr>
      <w:r>
        <w:rPr>
          <w:rFonts w:ascii="Arial" w:hAnsi="Arial"/>
          <w:b/>
          <w:smallCaps/>
          <w:sz w:val="20"/>
          <w:szCs w:val="20"/>
        </w:rPr>
      </w:r>
    </w:p>
    <w:p>
      <w:pPr>
        <w:pStyle w:val="Normal"/>
        <w:tabs>
          <w:tab w:val="left" w:pos="360" w:leader="none"/>
          <w:tab w:val="left" w:pos="540" w:leader="none"/>
          <w:tab w:val="left" w:pos="3240" w:leader="none"/>
          <w:tab w:val="left" w:pos="6120" w:leader="none"/>
          <w:tab w:val="left" w:pos="8460" w:leader="none"/>
        </w:tabs>
        <w:ind w:left="0" w:right="-360" w:hanging="0"/>
        <w:outlineLvl w:val="0"/>
        <w:rPr>
          <w:rFonts w:ascii="Arial" w:hAnsi="Arial"/>
          <w:b/>
          <w:smallCaps/>
          <w:sz w:val="20"/>
          <w:szCs w:val="20"/>
        </w:rPr>
      </w:pPr>
      <w:r>
        <w:rPr>
          <w:rFonts w:ascii="Arial" w:hAnsi="Arial"/>
          <w:b/>
          <w:smallCaps/>
          <w:sz w:val="20"/>
          <w:szCs w:val="20"/>
        </w:rPr>
        <w:t>Experience</w:t>
      </w:r>
    </w:p>
    <w:p>
      <w:pPr>
        <w:pStyle w:val="Normal"/>
        <w:tabs>
          <w:tab w:val="left" w:pos="180" w:leader="none"/>
          <w:tab w:val="left" w:pos="360" w:leader="none"/>
          <w:tab w:val="right" w:pos="10800" w:leader="none"/>
        </w:tabs>
        <w:ind w:left="475" w:right="1440" w:hanging="475"/>
        <w:outlineLvl w:val="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 xml:space="preserve">Insurance Internship, </w:t>
      </w:r>
      <w:r>
        <w:rPr>
          <w:rFonts w:ascii="Arial" w:hAnsi="Arial"/>
          <w:b/>
          <w:sz w:val="20"/>
          <w:szCs w:val="20"/>
        </w:rPr>
        <w:t>June 2016-August 2016</w:t>
      </w:r>
    </w:p>
    <w:p>
      <w:pPr>
        <w:pStyle w:val="Normal"/>
        <w:tabs>
          <w:tab w:val="left" w:pos="180" w:leader="none"/>
          <w:tab w:val="left" w:pos="360" w:leader="none"/>
          <w:tab w:val="right" w:pos="10800" w:leader="none"/>
        </w:tabs>
        <w:ind w:left="475" w:right="1440" w:hanging="475"/>
        <w:outlineLvl w:val="0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>Northwestern Mutual, Milwaukee, Wisconsin</w:t>
      </w:r>
    </w:p>
    <w:p>
      <w:pPr>
        <w:pStyle w:val="Normal"/>
        <w:numPr>
          <w:ilvl w:val="0"/>
          <w:numId w:val="1"/>
        </w:numPr>
        <w:ind w:left="720" w:right="-360" w:hanging="36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Responsible for documenting standard workflow within agent offices</w:t>
      </w:r>
    </w:p>
    <w:p>
      <w:pPr>
        <w:pStyle w:val="Normal"/>
        <w:numPr>
          <w:ilvl w:val="0"/>
          <w:numId w:val="1"/>
        </w:numPr>
        <w:ind w:left="720" w:right="-360" w:hanging="36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Involved in developing specifications for standard system configuration for agencies</w:t>
      </w:r>
    </w:p>
    <w:p>
      <w:pPr>
        <w:pStyle w:val="Normal"/>
        <w:numPr>
          <w:ilvl w:val="0"/>
          <w:numId w:val="1"/>
        </w:numPr>
        <w:ind w:left="720" w:right="-360" w:hanging="36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Developed program for tracking agent commission annuity streams</w:t>
      </w:r>
    </w:p>
    <w:p>
      <w:pPr>
        <w:pStyle w:val="Normal"/>
        <w:tabs>
          <w:tab w:val="left" w:pos="180" w:leader="none"/>
          <w:tab w:val="left" w:pos="360" w:leader="none"/>
          <w:tab w:val="right" w:pos="10800" w:leader="none"/>
        </w:tabs>
        <w:ind w:left="475" w:right="1620" w:hanging="475"/>
        <w:outlineLvl w:val="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</w:r>
    </w:p>
    <w:p>
      <w:pPr>
        <w:pStyle w:val="Normal"/>
        <w:tabs>
          <w:tab w:val="left" w:pos="180" w:leader="none"/>
          <w:tab w:val="left" w:pos="360" w:leader="none"/>
          <w:tab w:val="right" w:pos="10800" w:leader="none"/>
        </w:tabs>
        <w:ind w:left="475" w:right="1620" w:hanging="475"/>
        <w:outlineLvl w:val="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 xml:space="preserve">Property/Casualty Internship, </w:t>
      </w:r>
      <w:r>
        <w:rPr>
          <w:rFonts w:ascii="Arial" w:hAnsi="Arial"/>
          <w:b/>
          <w:sz w:val="20"/>
          <w:szCs w:val="20"/>
        </w:rPr>
        <w:t>June 2015-August 2015</w:t>
      </w:r>
    </w:p>
    <w:p>
      <w:pPr>
        <w:pStyle w:val="Normal"/>
        <w:tabs>
          <w:tab w:val="left" w:pos="180" w:leader="none"/>
          <w:tab w:val="left" w:pos="360" w:leader="none"/>
          <w:tab w:val="right" w:pos="10800" w:leader="none"/>
        </w:tabs>
        <w:ind w:left="475" w:right="1620" w:hanging="475"/>
        <w:outlineLvl w:val="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  <w:t>American Family Insurance, Madison, Wisconsin</w:t>
      </w:r>
    </w:p>
    <w:p>
      <w:pPr>
        <w:pStyle w:val="Normal"/>
        <w:numPr>
          <w:ilvl w:val="0"/>
          <w:numId w:val="2"/>
        </w:numPr>
        <w:ind w:left="655" w:right="-360" w:hanging="36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Developed marketing program to target rural farm customers</w:t>
      </w:r>
    </w:p>
    <w:p>
      <w:pPr>
        <w:pStyle w:val="Normal"/>
        <w:numPr>
          <w:ilvl w:val="0"/>
          <w:numId w:val="2"/>
        </w:numPr>
        <w:ind w:left="655" w:right="-360" w:hanging="36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Assisted with developing actuarial tables for new market segments</w:t>
      </w:r>
    </w:p>
    <w:p>
      <w:pPr>
        <w:pStyle w:val="Normal"/>
        <w:numPr>
          <w:ilvl w:val="0"/>
          <w:numId w:val="2"/>
        </w:numPr>
        <w:ind w:left="655" w:right="-360" w:hanging="36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Named department Employee of the Month</w:t>
      </w:r>
    </w:p>
    <w:p>
      <w:pPr>
        <w:pStyle w:val="Normal"/>
        <w:tabs>
          <w:tab w:val="left" w:pos="180" w:leader="none"/>
          <w:tab w:val="left" w:pos="360" w:leader="none"/>
          <w:tab w:val="left" w:pos="630" w:leader="none"/>
          <w:tab w:val="left" w:pos="900" w:leader="none"/>
          <w:tab w:val="right" w:pos="10800" w:leader="none"/>
        </w:tabs>
        <w:ind w:left="0" w:right="1620" w:hanging="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tabs>
          <w:tab w:val="left" w:pos="360" w:leader="none"/>
          <w:tab w:val="left" w:pos="540" w:leader="none"/>
          <w:tab w:val="left" w:pos="3240" w:leader="none"/>
          <w:tab w:val="left" w:pos="6120" w:leader="none"/>
          <w:tab w:val="left" w:pos="8460" w:leader="none"/>
        </w:tabs>
        <w:ind w:left="0" w:right="-360" w:hanging="0"/>
        <w:outlineLvl w:val="0"/>
        <w:rPr>
          <w:rFonts w:ascii="Arial" w:hAnsi="Arial"/>
          <w:b/>
          <w:smallCaps/>
          <w:sz w:val="20"/>
          <w:szCs w:val="20"/>
        </w:rPr>
      </w:pPr>
      <w:r>
        <w:rPr>
          <w:rFonts w:ascii="Arial" w:hAnsi="Arial"/>
          <w:b/>
          <w:smallCaps/>
          <w:sz w:val="20"/>
          <w:szCs w:val="20"/>
        </w:rPr>
        <w:t>Activities</w:t>
      </w:r>
    </w:p>
    <w:p>
      <w:pPr>
        <w:pStyle w:val="Normal"/>
        <w:numPr>
          <w:ilvl w:val="0"/>
          <w:numId w:val="3"/>
        </w:numPr>
        <w:ind w:left="720" w:right="-360" w:hanging="36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Vice President, AMA Student Chapter, 2016-2017</w:t>
      </w:r>
    </w:p>
    <w:p>
      <w:pPr>
        <w:pStyle w:val="Normal"/>
        <w:numPr>
          <w:ilvl w:val="0"/>
          <w:numId w:val="3"/>
        </w:numPr>
        <w:ind w:left="720" w:right="-360" w:hanging="36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Secretary, Beta Gamma Sigma honors society, 2016-2017</w:t>
      </w:r>
    </w:p>
    <w:p>
      <w:pPr>
        <w:pStyle w:val="Normal"/>
        <w:numPr>
          <w:ilvl w:val="0"/>
          <w:numId w:val="3"/>
        </w:numPr>
        <w:ind w:left="720" w:right="-360" w:hanging="360"/>
        <w:outlineLvl w:val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Dorm Resident Assistant, 2015-2017</w:t>
      </w:r>
    </w:p>
    <w:sectPr>
      <w:type w:val="nextPage"/>
      <w:pgSz w:w="12240" w:h="15840"/>
      <w:pgMar w:left="720" w:right="720" w:header="0" w:top="720" w:footer="0" w:bottom="432" w:gutter="0"/>
      <w:pgNumType w:fmt="decimal"/>
      <w:formProt w:val="false"/>
      <w:textDirection w:val="lrTb"/>
      <w:docGrid w:type="default" w:linePitch="24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ind w:left="65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3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15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Times New Roman" w:cs="Calibri"/>
        <w:lang w:val="en-US" w:eastAsia="en-US" w:bidi="ar-SA"/>
      </w:rPr>
    </w:rPrDefault>
    <w:pPrDefault>
      <w:pPr/>
    </w:pPrDefault>
  </w:docDefaults>
  <w:latentStyles w:count="374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semiHidden="1" w:unhideWhenUsed="1" w:name="Mention"/>
    <w:lsdException w:semiHidden="1" w:unhideWhenUsed="1" w:name="Smart Hyperlink"/>
    <w:lsdException w:semiHidden="1" w:unhideWhenUsed="1" w:name="Hashtag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jc w:val="left"/>
      <w:textAlignment w:val="baseline"/>
    </w:pPr>
    <w:rPr>
      <w:rFonts w:ascii="Times New Roman" w:hAnsi="Times New Roman" w:cs="Times New Roman" w:eastAsia="Times New Roman"/>
      <w:color w:val="auto"/>
      <w:sz w:val="20"/>
      <w:szCs w:val="20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rnetLink">
    <w:name w:val="Internet Link"/>
    <w:uiPriority w:val="99"/>
    <w:unhideWhenUsed/>
    <w:rsid w:val="001e4acf"/>
    <w:basedOn w:val="DefaultParagraphFont"/>
    <w:rPr>
      <w:rFonts w:cs="Times New Roman"/>
      <w:color w:val="0000FF"/>
      <w:u w:val="single"/>
      <w:lang w:val="zxx" w:eastAsia="zxx" w:bidi="zxx"/>
    </w:rPr>
  </w:style>
  <w:style w:type="character" w:styleId="HeaderChar" w:customStyle="1">
    <w:name w:val="Header Char"/>
    <w:uiPriority w:val="99"/>
    <w:link w:val="Header"/>
    <w:locked/>
    <w:rsid w:val="00cc7e67"/>
    <w:basedOn w:val="DefaultParagraphFont"/>
    <w:rPr>
      <w:rFonts w:ascii="Times New Roman" w:hAnsi="Times New Roman" w:cs="Times New Roman"/>
    </w:rPr>
  </w:style>
  <w:style w:type="character" w:styleId="FooterChar" w:customStyle="1">
    <w:name w:val="Footer Char"/>
    <w:uiPriority w:val="99"/>
    <w:link w:val="Footer"/>
    <w:locked/>
    <w:rsid w:val="00cc7e67"/>
    <w:basedOn w:val="DefaultParagraphFont"/>
    <w:rPr>
      <w:rFonts w:ascii="Times New Roman" w:hAnsi="Times New Roman" w:cs="Times New Roman"/>
    </w:rPr>
  </w:style>
  <w:style w:type="character" w:styleId="EndnoteCharacters">
    <w:name w:val="Endnote Character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uiPriority w:val="99"/>
    <w:unhideWhenUsed/>
    <w:link w:val="Head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uiPriority w:val="99"/>
    <w:unhideWhenUsed/>
    <w:link w:val="Foot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2014-09-19T15:09:00Z</dcterms:created>
  <dc:creator>CollegeGrad.com</dc:creator>
  <dc:language>en-IN</dc:language>
  <cp:lastModifiedBy>Dan Hanisko</cp:lastModifiedBy>
  <cp:lastPrinted>2011-06-07T21:24:00Z</cp:lastPrinted>
  <dcterms:modified xsi:type="dcterms:W3CDTF">2016-11-28T21:50:00Z</dcterms:modified>
  <cp:revision>6</cp:revision>
  <dc:title>CollegeGrad.com Resume Template</dc:title>
</cp:coreProperties>
</file>